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16D" w:rsidRDefault="006116F0" w:rsidP="00D9216D">
      <w:pPr>
        <w:spacing w:line="360" w:lineRule="auto"/>
        <w:contextualSpacing/>
        <w:rPr>
          <w:rFonts w:ascii="Times New Roman" w:hAnsi="Times New Roman" w:cs="Times New Roman"/>
          <w:sz w:val="24"/>
          <w:szCs w:val="24"/>
        </w:rPr>
      </w:pPr>
      <w:r w:rsidRPr="006116F0">
        <w:rPr>
          <w:rFonts w:ascii="Times New Roman" w:hAnsi="Times New Roman" w:cs="Times New Roman"/>
          <w:sz w:val="24"/>
          <w:szCs w:val="24"/>
        </w:rPr>
        <w:t>Rodrigu</w:t>
      </w:r>
      <w:r w:rsidR="00970373">
        <w:rPr>
          <w:rFonts w:ascii="Times New Roman" w:hAnsi="Times New Roman" w:cs="Times New Roman"/>
          <w:sz w:val="24"/>
          <w:szCs w:val="24"/>
        </w:rPr>
        <w:t xml:space="preserve">ez, </w:t>
      </w:r>
      <w:r w:rsidR="001135E4">
        <w:rPr>
          <w:rFonts w:ascii="Times New Roman" w:hAnsi="Times New Roman" w:cs="Times New Roman"/>
          <w:sz w:val="24"/>
          <w:szCs w:val="24"/>
        </w:rPr>
        <w:t>D</w:t>
      </w:r>
      <w:r w:rsidR="001135E4" w:rsidRPr="006116F0">
        <w:rPr>
          <w:rFonts w:ascii="Times New Roman" w:hAnsi="Times New Roman" w:cs="Times New Roman"/>
          <w:sz w:val="24"/>
          <w:szCs w:val="24"/>
        </w:rPr>
        <w:t>.</w:t>
      </w:r>
      <w:r w:rsidR="001135E4">
        <w:rPr>
          <w:rFonts w:ascii="Times New Roman" w:hAnsi="Times New Roman" w:cs="Times New Roman"/>
          <w:sz w:val="24"/>
          <w:szCs w:val="24"/>
        </w:rPr>
        <w:t>, (</w:t>
      </w:r>
      <w:r w:rsidR="00970373">
        <w:rPr>
          <w:rFonts w:ascii="Times New Roman" w:hAnsi="Times New Roman" w:cs="Times New Roman"/>
          <w:sz w:val="24"/>
          <w:szCs w:val="24"/>
        </w:rPr>
        <w:t xml:space="preserve">2009). Meeting the needs of English language learners with disabilities in urban settings. </w:t>
      </w:r>
      <w:r w:rsidR="00970373" w:rsidRPr="00970373">
        <w:rPr>
          <w:rFonts w:ascii="Times New Roman" w:hAnsi="Times New Roman" w:cs="Times New Roman"/>
          <w:i/>
          <w:sz w:val="24"/>
          <w:szCs w:val="24"/>
        </w:rPr>
        <w:t>Urban Education</w:t>
      </w:r>
      <w:r w:rsidR="00970373">
        <w:rPr>
          <w:rFonts w:ascii="Times New Roman" w:hAnsi="Times New Roman" w:cs="Times New Roman"/>
          <w:i/>
          <w:sz w:val="24"/>
          <w:szCs w:val="24"/>
        </w:rPr>
        <w:t xml:space="preserve">. </w:t>
      </w:r>
      <w:r w:rsidR="00970373" w:rsidRPr="00970373">
        <w:rPr>
          <w:rFonts w:ascii="Times New Roman" w:hAnsi="Times New Roman" w:cs="Times New Roman"/>
          <w:sz w:val="24"/>
          <w:szCs w:val="24"/>
        </w:rPr>
        <w:t>44(4) 452-464. Retrieved from Ebsco database.</w:t>
      </w:r>
    </w:p>
    <w:p w:rsidR="00466FB8" w:rsidRPr="00D079E8" w:rsidRDefault="00970373" w:rsidP="00D9216D">
      <w:pPr>
        <w:spacing w:line="360" w:lineRule="auto"/>
        <w:ind w:firstLine="720"/>
        <w:contextualSpacing/>
        <w:rPr>
          <w:rFonts w:ascii="Times New Roman" w:hAnsi="Times New Roman" w:cs="Times New Roman"/>
          <w:sz w:val="24"/>
          <w:szCs w:val="24"/>
        </w:rPr>
      </w:pPr>
      <w:r w:rsidRPr="00D079E8">
        <w:rPr>
          <w:rFonts w:ascii="Times New Roman" w:hAnsi="Times New Roman" w:cs="Times New Roman"/>
          <w:sz w:val="24"/>
          <w:szCs w:val="24"/>
        </w:rPr>
        <w:t xml:space="preserve">The </w:t>
      </w:r>
      <w:r w:rsidR="006C3987" w:rsidRPr="00D079E8">
        <w:rPr>
          <w:rFonts w:ascii="Times New Roman" w:hAnsi="Times New Roman" w:cs="Times New Roman"/>
          <w:sz w:val="24"/>
          <w:szCs w:val="24"/>
        </w:rPr>
        <w:t>author’s</w:t>
      </w:r>
      <w:r w:rsidRPr="00D079E8">
        <w:rPr>
          <w:rFonts w:ascii="Times New Roman" w:hAnsi="Times New Roman" w:cs="Times New Roman"/>
          <w:sz w:val="24"/>
          <w:szCs w:val="24"/>
        </w:rPr>
        <w:t xml:space="preserve"> purpose for this article is to promote effective bilingual special education programs</w:t>
      </w:r>
      <w:r w:rsidR="006C3987" w:rsidRPr="00D079E8">
        <w:rPr>
          <w:rFonts w:ascii="Times New Roman" w:hAnsi="Times New Roman" w:cs="Times New Roman"/>
          <w:sz w:val="24"/>
          <w:szCs w:val="24"/>
        </w:rPr>
        <w:t xml:space="preserve">. This article reviews the influence of language on teaching and learning. The </w:t>
      </w:r>
      <w:r w:rsidR="001135E4" w:rsidRPr="00D079E8">
        <w:rPr>
          <w:rFonts w:ascii="Times New Roman" w:hAnsi="Times New Roman" w:cs="Times New Roman"/>
          <w:sz w:val="24"/>
          <w:szCs w:val="24"/>
        </w:rPr>
        <w:t>research consists</w:t>
      </w:r>
      <w:r w:rsidR="006C3987" w:rsidRPr="00D079E8">
        <w:rPr>
          <w:rFonts w:ascii="Times New Roman" w:hAnsi="Times New Roman" w:cs="Times New Roman"/>
          <w:sz w:val="24"/>
          <w:szCs w:val="24"/>
        </w:rPr>
        <w:t xml:space="preserve"> of four parts: Incorrect placement of students in special education, assessment of English language </w:t>
      </w:r>
      <w:r w:rsidR="001135E4" w:rsidRPr="00D079E8">
        <w:rPr>
          <w:rFonts w:ascii="Times New Roman" w:hAnsi="Times New Roman" w:cs="Times New Roman"/>
          <w:sz w:val="24"/>
          <w:szCs w:val="24"/>
        </w:rPr>
        <w:t>learners (</w:t>
      </w:r>
      <w:r w:rsidR="006C3987" w:rsidRPr="00D079E8">
        <w:rPr>
          <w:rFonts w:ascii="Times New Roman" w:hAnsi="Times New Roman" w:cs="Times New Roman"/>
          <w:sz w:val="24"/>
          <w:szCs w:val="24"/>
        </w:rPr>
        <w:t>ELL) with disabilities, develop</w:t>
      </w:r>
      <w:r w:rsidR="00997A80">
        <w:rPr>
          <w:rFonts w:ascii="Times New Roman" w:hAnsi="Times New Roman" w:cs="Times New Roman"/>
          <w:sz w:val="24"/>
          <w:szCs w:val="24"/>
        </w:rPr>
        <w:t>ing academic language and multi</w:t>
      </w:r>
      <w:r w:rsidR="006C3987" w:rsidRPr="00D079E8">
        <w:rPr>
          <w:rFonts w:ascii="Times New Roman" w:hAnsi="Times New Roman" w:cs="Times New Roman"/>
          <w:sz w:val="24"/>
          <w:szCs w:val="24"/>
        </w:rPr>
        <w:t>cultural education</w:t>
      </w:r>
      <w:r w:rsidR="001135E4" w:rsidRPr="00D079E8">
        <w:rPr>
          <w:rFonts w:ascii="Times New Roman" w:hAnsi="Times New Roman" w:cs="Times New Roman"/>
          <w:sz w:val="24"/>
          <w:szCs w:val="24"/>
        </w:rPr>
        <w:t>. (</w:t>
      </w:r>
      <w:r w:rsidR="006C3987" w:rsidRPr="00D079E8">
        <w:rPr>
          <w:rFonts w:ascii="Times New Roman" w:hAnsi="Times New Roman" w:cs="Times New Roman"/>
          <w:sz w:val="24"/>
          <w:szCs w:val="24"/>
        </w:rPr>
        <w:t>Rodriguez p</w:t>
      </w:r>
      <w:r w:rsidR="001135E4">
        <w:rPr>
          <w:rFonts w:ascii="Times New Roman" w:hAnsi="Times New Roman" w:cs="Times New Roman"/>
          <w:sz w:val="24"/>
          <w:szCs w:val="24"/>
        </w:rPr>
        <w:t>g</w:t>
      </w:r>
      <w:r w:rsidR="006C3987" w:rsidRPr="00D079E8">
        <w:rPr>
          <w:rFonts w:ascii="Times New Roman" w:hAnsi="Times New Roman" w:cs="Times New Roman"/>
          <w:sz w:val="24"/>
          <w:szCs w:val="24"/>
        </w:rPr>
        <w:t>.453).</w:t>
      </w:r>
    </w:p>
    <w:p w:rsidR="007D26EB" w:rsidRPr="00D079E8" w:rsidRDefault="006C3987" w:rsidP="00D9216D">
      <w:pPr>
        <w:autoSpaceDE w:val="0"/>
        <w:autoSpaceDN w:val="0"/>
        <w:adjustRightInd w:val="0"/>
        <w:spacing w:after="0" w:line="360" w:lineRule="auto"/>
        <w:contextualSpacing/>
        <w:rPr>
          <w:rFonts w:ascii="Times New Roman" w:hAnsi="Times New Roman" w:cs="Times New Roman"/>
          <w:sz w:val="24"/>
          <w:szCs w:val="24"/>
        </w:rPr>
      </w:pPr>
      <w:r w:rsidRPr="00D079E8">
        <w:rPr>
          <w:rFonts w:ascii="Times New Roman" w:hAnsi="Times New Roman" w:cs="Times New Roman"/>
          <w:sz w:val="24"/>
          <w:szCs w:val="24"/>
        </w:rPr>
        <w:tab/>
      </w:r>
      <w:r w:rsidR="007D26EB" w:rsidRPr="00D079E8">
        <w:rPr>
          <w:rFonts w:ascii="Times New Roman" w:hAnsi="Times New Roman" w:cs="Times New Roman"/>
          <w:sz w:val="24"/>
          <w:szCs w:val="24"/>
        </w:rPr>
        <w:t>The</w:t>
      </w:r>
      <w:r w:rsidR="00CA70C3" w:rsidRPr="00D079E8">
        <w:rPr>
          <w:rFonts w:ascii="Times New Roman" w:hAnsi="Times New Roman" w:cs="Times New Roman"/>
          <w:sz w:val="24"/>
          <w:szCs w:val="24"/>
        </w:rPr>
        <w:t xml:space="preserve"> findings of the research are as follows: the</w:t>
      </w:r>
      <w:r w:rsidR="007D26EB" w:rsidRPr="00D079E8">
        <w:rPr>
          <w:rFonts w:ascii="Times New Roman" w:hAnsi="Times New Roman" w:cs="Times New Roman"/>
          <w:sz w:val="24"/>
          <w:szCs w:val="24"/>
        </w:rPr>
        <w:t xml:space="preserve"> assumption that if a child is bilingual they need to be placed in a special education classroom, being bilingual is not a disability, students who are English language learners have different needs than students who are ELL’s and have a disability, data by Artiles and Kozleski (2007) states students that are ELL’s and come </w:t>
      </w:r>
      <w:r w:rsidR="00CA70C3" w:rsidRPr="00D079E8">
        <w:rPr>
          <w:rFonts w:ascii="Times New Roman" w:hAnsi="Times New Roman" w:cs="Times New Roman"/>
          <w:sz w:val="24"/>
          <w:szCs w:val="24"/>
        </w:rPr>
        <w:t>from a</w:t>
      </w:r>
      <w:r w:rsidR="007D26EB" w:rsidRPr="00D079E8">
        <w:rPr>
          <w:rFonts w:ascii="Times New Roman" w:hAnsi="Times New Roman" w:cs="Times New Roman"/>
          <w:sz w:val="24"/>
          <w:szCs w:val="24"/>
        </w:rPr>
        <w:t xml:space="preserve"> low socioeconomic background</w:t>
      </w:r>
      <w:r w:rsidR="00CA70C3" w:rsidRPr="00D079E8">
        <w:rPr>
          <w:rFonts w:ascii="Times New Roman" w:hAnsi="Times New Roman" w:cs="Times New Roman"/>
          <w:sz w:val="24"/>
          <w:szCs w:val="24"/>
        </w:rPr>
        <w:t xml:space="preserve"> will be placed</w:t>
      </w:r>
      <w:r w:rsidR="00D9216D">
        <w:rPr>
          <w:rFonts w:ascii="Times New Roman" w:hAnsi="Times New Roman" w:cs="Times New Roman"/>
          <w:sz w:val="24"/>
          <w:szCs w:val="24"/>
        </w:rPr>
        <w:t xml:space="preserve"> in special education classroom</w:t>
      </w:r>
      <w:r w:rsidR="00CA70C3" w:rsidRPr="00D079E8">
        <w:rPr>
          <w:rFonts w:ascii="Times New Roman" w:hAnsi="Times New Roman" w:cs="Times New Roman"/>
          <w:sz w:val="24"/>
          <w:szCs w:val="24"/>
        </w:rPr>
        <w:t>s</w:t>
      </w:r>
      <w:r w:rsidR="001135E4" w:rsidRPr="00D079E8">
        <w:rPr>
          <w:rFonts w:ascii="Times New Roman" w:hAnsi="Times New Roman" w:cs="Times New Roman"/>
          <w:sz w:val="24"/>
          <w:szCs w:val="24"/>
        </w:rPr>
        <w:t>, (</w:t>
      </w:r>
      <w:r w:rsidR="00CA70C3" w:rsidRPr="00D079E8">
        <w:rPr>
          <w:rFonts w:ascii="Times New Roman" w:hAnsi="Times New Roman" w:cs="Times New Roman"/>
          <w:sz w:val="24"/>
          <w:szCs w:val="24"/>
        </w:rPr>
        <w:t>Rodriguez p</w:t>
      </w:r>
      <w:r w:rsidR="001135E4">
        <w:rPr>
          <w:rFonts w:ascii="Times New Roman" w:hAnsi="Times New Roman" w:cs="Times New Roman"/>
          <w:sz w:val="24"/>
          <w:szCs w:val="24"/>
        </w:rPr>
        <w:t>g</w:t>
      </w:r>
      <w:r w:rsidR="00CA70C3" w:rsidRPr="00D079E8">
        <w:rPr>
          <w:rFonts w:ascii="Times New Roman" w:hAnsi="Times New Roman" w:cs="Times New Roman"/>
          <w:sz w:val="24"/>
          <w:szCs w:val="24"/>
        </w:rPr>
        <w:t xml:space="preserve">.454). </w:t>
      </w:r>
    </w:p>
    <w:p w:rsidR="00CA70C3" w:rsidRDefault="00CA70C3" w:rsidP="00D9216D">
      <w:pPr>
        <w:autoSpaceDE w:val="0"/>
        <w:autoSpaceDN w:val="0"/>
        <w:adjustRightInd w:val="0"/>
        <w:spacing w:after="0" w:line="360" w:lineRule="auto"/>
        <w:contextualSpacing/>
        <w:rPr>
          <w:rFonts w:ascii="Times New Roman" w:hAnsi="Times New Roman" w:cs="Times New Roman"/>
          <w:sz w:val="24"/>
          <w:szCs w:val="24"/>
        </w:rPr>
      </w:pPr>
      <w:r w:rsidRPr="00D079E8">
        <w:rPr>
          <w:rFonts w:ascii="Times New Roman" w:hAnsi="Times New Roman" w:cs="Times New Roman"/>
          <w:sz w:val="24"/>
          <w:szCs w:val="24"/>
        </w:rPr>
        <w:tab/>
        <w:t xml:space="preserve">It is important to assess students in both English and the native language, to dismiss all bias toward English language learners. Assessment </w:t>
      </w:r>
      <w:r w:rsidR="00D079E8" w:rsidRPr="00D079E8">
        <w:rPr>
          <w:rFonts w:ascii="Times New Roman" w:hAnsi="Times New Roman" w:cs="Times New Roman"/>
          <w:sz w:val="24"/>
          <w:szCs w:val="24"/>
        </w:rPr>
        <w:t>of English language learners will</w:t>
      </w:r>
      <w:r w:rsidRPr="00D079E8">
        <w:rPr>
          <w:rFonts w:ascii="Times New Roman" w:hAnsi="Times New Roman" w:cs="Times New Roman"/>
          <w:sz w:val="24"/>
          <w:szCs w:val="24"/>
        </w:rPr>
        <w:t xml:space="preserve"> prove</w:t>
      </w:r>
      <w:r w:rsidR="00D079E8" w:rsidRPr="00D079E8">
        <w:rPr>
          <w:rFonts w:ascii="Times New Roman" w:hAnsi="Times New Roman" w:cs="Times New Roman"/>
          <w:sz w:val="24"/>
          <w:szCs w:val="24"/>
        </w:rPr>
        <w:t xml:space="preserve"> they may just have a </w:t>
      </w:r>
      <w:r w:rsidR="001135E4" w:rsidRPr="00D079E8">
        <w:rPr>
          <w:rFonts w:ascii="Times New Roman" w:hAnsi="Times New Roman" w:cs="Times New Roman"/>
          <w:sz w:val="24"/>
          <w:szCs w:val="24"/>
        </w:rPr>
        <w:t>language</w:t>
      </w:r>
      <w:r w:rsidR="00D079E8" w:rsidRPr="00D079E8">
        <w:rPr>
          <w:rFonts w:ascii="Times New Roman" w:hAnsi="Times New Roman" w:cs="Times New Roman"/>
          <w:sz w:val="24"/>
          <w:szCs w:val="24"/>
        </w:rPr>
        <w:t xml:space="preserve"> barrier not a developmental disability.</w:t>
      </w:r>
    </w:p>
    <w:p w:rsidR="00997A80" w:rsidRDefault="00997A80" w:rsidP="00D9216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The author states it is important for bilingual programs to give instructions in English as well as the native </w:t>
      </w:r>
      <w:r w:rsidR="001135E4">
        <w:rPr>
          <w:rFonts w:ascii="Times New Roman" w:hAnsi="Times New Roman" w:cs="Times New Roman"/>
          <w:sz w:val="24"/>
          <w:szCs w:val="24"/>
        </w:rPr>
        <w:t>language</w:t>
      </w:r>
      <w:r>
        <w:rPr>
          <w:rFonts w:ascii="Times New Roman" w:hAnsi="Times New Roman" w:cs="Times New Roman"/>
          <w:sz w:val="24"/>
          <w:szCs w:val="24"/>
        </w:rPr>
        <w:t>. Teachers should be able to teach basic interpersonal communication skills (BICS) and cognitive academic language proficiency (CALP) as it relates to students culture. (Rodriguez p</w:t>
      </w:r>
      <w:r w:rsidR="001135E4">
        <w:rPr>
          <w:rFonts w:ascii="Times New Roman" w:hAnsi="Times New Roman" w:cs="Times New Roman"/>
          <w:sz w:val="24"/>
          <w:szCs w:val="24"/>
        </w:rPr>
        <w:t>g</w:t>
      </w:r>
      <w:r>
        <w:rPr>
          <w:rFonts w:ascii="Times New Roman" w:hAnsi="Times New Roman" w:cs="Times New Roman"/>
          <w:sz w:val="24"/>
          <w:szCs w:val="24"/>
        </w:rPr>
        <w:t>.455). When teaching English language learners</w:t>
      </w:r>
      <w:r w:rsidR="002B5599">
        <w:rPr>
          <w:rFonts w:ascii="Times New Roman" w:hAnsi="Times New Roman" w:cs="Times New Roman"/>
          <w:sz w:val="24"/>
          <w:szCs w:val="24"/>
        </w:rPr>
        <w:t xml:space="preserve"> with a disability it is important to address comprehension, making it understandable for the student</w:t>
      </w:r>
      <w:r w:rsidR="001135E4">
        <w:rPr>
          <w:rFonts w:ascii="Times New Roman" w:hAnsi="Times New Roman" w:cs="Times New Roman"/>
          <w:sz w:val="24"/>
          <w:szCs w:val="24"/>
        </w:rPr>
        <w:t>, (</w:t>
      </w:r>
      <w:r w:rsidR="002B5599">
        <w:rPr>
          <w:rFonts w:ascii="Times New Roman" w:hAnsi="Times New Roman" w:cs="Times New Roman"/>
          <w:sz w:val="24"/>
          <w:szCs w:val="24"/>
        </w:rPr>
        <w:t>Rodriguez p</w:t>
      </w:r>
      <w:r w:rsidR="001135E4">
        <w:rPr>
          <w:rFonts w:ascii="Times New Roman" w:hAnsi="Times New Roman" w:cs="Times New Roman"/>
          <w:sz w:val="24"/>
          <w:szCs w:val="24"/>
        </w:rPr>
        <w:t>g</w:t>
      </w:r>
      <w:r w:rsidR="002B5599">
        <w:rPr>
          <w:rFonts w:ascii="Times New Roman" w:hAnsi="Times New Roman" w:cs="Times New Roman"/>
          <w:sz w:val="24"/>
          <w:szCs w:val="24"/>
        </w:rPr>
        <w:t>.456).</w:t>
      </w:r>
    </w:p>
    <w:p w:rsidR="00D9216D" w:rsidRDefault="00D9216D" w:rsidP="00D9216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Teachers should incorporate multicultural education in the </w:t>
      </w:r>
      <w:r w:rsidR="001135E4">
        <w:rPr>
          <w:rFonts w:ascii="Times New Roman" w:hAnsi="Times New Roman" w:cs="Times New Roman"/>
          <w:sz w:val="24"/>
          <w:szCs w:val="24"/>
        </w:rPr>
        <w:t>curriculum;</w:t>
      </w:r>
      <w:r>
        <w:rPr>
          <w:rFonts w:ascii="Times New Roman" w:hAnsi="Times New Roman" w:cs="Times New Roman"/>
          <w:sz w:val="24"/>
          <w:szCs w:val="24"/>
        </w:rPr>
        <w:t xml:space="preserve"> teachers should provide various </w:t>
      </w:r>
      <w:r w:rsidR="001135E4">
        <w:rPr>
          <w:rFonts w:ascii="Times New Roman" w:hAnsi="Times New Roman" w:cs="Times New Roman"/>
          <w:sz w:val="24"/>
          <w:szCs w:val="24"/>
        </w:rPr>
        <w:t>learning</w:t>
      </w:r>
      <w:r>
        <w:rPr>
          <w:rFonts w:ascii="Times New Roman" w:hAnsi="Times New Roman" w:cs="Times New Roman"/>
          <w:sz w:val="24"/>
          <w:szCs w:val="24"/>
        </w:rPr>
        <w:t xml:space="preserve"> opportunities for ELL students. Teachers should be able to teach primary language and </w:t>
      </w:r>
      <w:r w:rsidR="001135E4">
        <w:rPr>
          <w:rFonts w:ascii="Times New Roman" w:hAnsi="Times New Roman" w:cs="Times New Roman"/>
          <w:sz w:val="24"/>
          <w:szCs w:val="24"/>
        </w:rPr>
        <w:t>secondary</w:t>
      </w:r>
      <w:r>
        <w:rPr>
          <w:rFonts w:ascii="Times New Roman" w:hAnsi="Times New Roman" w:cs="Times New Roman"/>
          <w:sz w:val="24"/>
          <w:szCs w:val="24"/>
        </w:rPr>
        <w:t xml:space="preserve"> language acquisition, </w:t>
      </w:r>
      <w:r w:rsidR="001135E4">
        <w:rPr>
          <w:rFonts w:ascii="Times New Roman" w:hAnsi="Times New Roman" w:cs="Times New Roman"/>
          <w:sz w:val="24"/>
          <w:szCs w:val="24"/>
        </w:rPr>
        <w:t>activates</w:t>
      </w:r>
      <w:r>
        <w:rPr>
          <w:rFonts w:ascii="Times New Roman" w:hAnsi="Times New Roman" w:cs="Times New Roman"/>
          <w:sz w:val="24"/>
          <w:szCs w:val="24"/>
        </w:rPr>
        <w:t xml:space="preserve"> to incorporate students culture and background to better help them grow. English language learners with disabilities can also take part in such activities.</w:t>
      </w:r>
    </w:p>
    <w:p w:rsidR="00D9216D" w:rsidRDefault="00D9216D" w:rsidP="00D9216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Author found a need for continued research on effective and successful practices in urban education for English </w:t>
      </w:r>
      <w:r w:rsidR="001135E4">
        <w:rPr>
          <w:rFonts w:ascii="Times New Roman" w:hAnsi="Times New Roman" w:cs="Times New Roman"/>
          <w:sz w:val="24"/>
          <w:szCs w:val="24"/>
        </w:rPr>
        <w:t>language</w:t>
      </w:r>
      <w:r>
        <w:rPr>
          <w:rFonts w:ascii="Times New Roman" w:hAnsi="Times New Roman" w:cs="Times New Roman"/>
          <w:sz w:val="24"/>
          <w:szCs w:val="24"/>
        </w:rPr>
        <w:t xml:space="preserve"> learners with </w:t>
      </w:r>
      <w:r w:rsidR="001135E4">
        <w:rPr>
          <w:rFonts w:ascii="Times New Roman" w:hAnsi="Times New Roman" w:cs="Times New Roman"/>
          <w:sz w:val="24"/>
          <w:szCs w:val="24"/>
        </w:rPr>
        <w:t>disabilities. It</w:t>
      </w:r>
      <w:r>
        <w:rPr>
          <w:rFonts w:ascii="Times New Roman" w:hAnsi="Times New Roman" w:cs="Times New Roman"/>
          <w:sz w:val="24"/>
          <w:szCs w:val="24"/>
        </w:rPr>
        <w:t xml:space="preserve"> also shows English language learners with disabilities who participate </w:t>
      </w:r>
      <w:r w:rsidR="001135E4">
        <w:rPr>
          <w:rFonts w:ascii="Times New Roman" w:hAnsi="Times New Roman" w:cs="Times New Roman"/>
          <w:sz w:val="24"/>
          <w:szCs w:val="24"/>
        </w:rPr>
        <w:t>in bilingual programs show signs of success and achieve in linguistics, academic, and cognitive growth. (Rodriguez pg.461).</w:t>
      </w:r>
    </w:p>
    <w:p w:rsidR="00D9216D" w:rsidRDefault="00D9216D" w:rsidP="00D9216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ab/>
      </w:r>
    </w:p>
    <w:p w:rsidR="00145CA6" w:rsidRDefault="00145CA6" w:rsidP="001135E4">
      <w:pPr>
        <w:autoSpaceDE w:val="0"/>
        <w:autoSpaceDN w:val="0"/>
        <w:adjustRightInd w:val="0"/>
        <w:spacing w:after="0"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The Journal article contained a lot of positive information that would be useful as well as helpful to a teacher who teache</w:t>
      </w:r>
      <w:r w:rsidR="002B5599">
        <w:rPr>
          <w:rFonts w:ascii="Times New Roman" w:hAnsi="Times New Roman" w:cs="Times New Roman"/>
          <w:sz w:val="24"/>
          <w:szCs w:val="24"/>
        </w:rPr>
        <w:t>s English language learners</w:t>
      </w:r>
      <w:r>
        <w:rPr>
          <w:rFonts w:ascii="Times New Roman" w:hAnsi="Times New Roman" w:cs="Times New Roman"/>
          <w:sz w:val="24"/>
          <w:szCs w:val="24"/>
        </w:rPr>
        <w:t xml:space="preserve"> with disabilities. It gives a lot of insight as to what a teacher should focus on in her student. The teacher should familiarize themselves with the </w:t>
      </w:r>
      <w:r w:rsidR="00AA3F64">
        <w:rPr>
          <w:rFonts w:ascii="Times New Roman" w:hAnsi="Times New Roman" w:cs="Times New Roman"/>
          <w:sz w:val="24"/>
          <w:szCs w:val="24"/>
        </w:rPr>
        <w:t>student’s</w:t>
      </w:r>
      <w:r>
        <w:rPr>
          <w:rFonts w:ascii="Times New Roman" w:hAnsi="Times New Roman" w:cs="Times New Roman"/>
          <w:sz w:val="24"/>
          <w:szCs w:val="24"/>
        </w:rPr>
        <w:t xml:space="preserve"> cultural background </w:t>
      </w:r>
      <w:r w:rsidR="00557BD9">
        <w:rPr>
          <w:rFonts w:ascii="Times New Roman" w:hAnsi="Times New Roman" w:cs="Times New Roman"/>
          <w:sz w:val="24"/>
          <w:szCs w:val="24"/>
        </w:rPr>
        <w:t>and recognize the different approaches to help the student succeed academically.</w:t>
      </w:r>
    </w:p>
    <w:p w:rsidR="00557BD9" w:rsidRDefault="00557BD9" w:rsidP="001135E4">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I was able to find similarities between the two articles I chose. Both articles state it is important for the student to know and understand the primary language well so that way they can understand the same information in the secondary language. As a teacher you</w:t>
      </w:r>
      <w:r w:rsidR="002B5599">
        <w:rPr>
          <w:rFonts w:ascii="Times New Roman" w:hAnsi="Times New Roman" w:cs="Times New Roman"/>
          <w:sz w:val="24"/>
          <w:szCs w:val="24"/>
        </w:rPr>
        <w:t xml:space="preserve"> should also be familiar with the native language and some multicultural aspects from the area the student comes from. It is important to incorporate the </w:t>
      </w:r>
      <w:r w:rsidR="001135E4">
        <w:rPr>
          <w:rFonts w:ascii="Times New Roman" w:hAnsi="Times New Roman" w:cs="Times New Roman"/>
          <w:sz w:val="24"/>
          <w:szCs w:val="24"/>
        </w:rPr>
        <w:t>student’s</w:t>
      </w:r>
      <w:r w:rsidR="002B5599">
        <w:rPr>
          <w:rFonts w:ascii="Times New Roman" w:hAnsi="Times New Roman" w:cs="Times New Roman"/>
          <w:sz w:val="24"/>
          <w:szCs w:val="24"/>
        </w:rPr>
        <w:t xml:space="preserve"> culture to assist them in becoming more comfortable with learning the second language. </w:t>
      </w:r>
    </w:p>
    <w:p w:rsidR="00AA3F64" w:rsidRPr="006116F0" w:rsidRDefault="00AA3F64" w:rsidP="001135E4">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The article also shows the importance of addressing the learning disabilities and taking responsibility as a school district. It’s important to collect data and keep teachers as well as administrators informed of the data, so proper measures can be taken.</w:t>
      </w:r>
      <w:r w:rsidR="002B5599">
        <w:rPr>
          <w:rFonts w:ascii="Times New Roman" w:hAnsi="Times New Roman" w:cs="Times New Roman"/>
          <w:sz w:val="24"/>
          <w:szCs w:val="24"/>
        </w:rPr>
        <w:t xml:space="preserve"> It is important to assess students to put them in proper placements. Its imperative to understand not all </w:t>
      </w:r>
      <w:r w:rsidR="001135E4">
        <w:rPr>
          <w:rFonts w:ascii="Times New Roman" w:hAnsi="Times New Roman" w:cs="Times New Roman"/>
          <w:sz w:val="24"/>
          <w:szCs w:val="24"/>
        </w:rPr>
        <w:t>second</w:t>
      </w:r>
      <w:r w:rsidR="002B5599">
        <w:rPr>
          <w:rFonts w:ascii="Times New Roman" w:hAnsi="Times New Roman" w:cs="Times New Roman"/>
          <w:sz w:val="24"/>
          <w:szCs w:val="24"/>
        </w:rPr>
        <w:t xml:space="preserve"> language learners have a learning disability, Teachers should all have the </w:t>
      </w:r>
      <w:r w:rsidR="001135E4">
        <w:rPr>
          <w:rFonts w:ascii="Times New Roman" w:hAnsi="Times New Roman" w:cs="Times New Roman"/>
          <w:sz w:val="24"/>
          <w:szCs w:val="24"/>
        </w:rPr>
        <w:t>training</w:t>
      </w:r>
      <w:r w:rsidR="002B5599">
        <w:rPr>
          <w:rFonts w:ascii="Times New Roman" w:hAnsi="Times New Roman" w:cs="Times New Roman"/>
          <w:sz w:val="24"/>
          <w:szCs w:val="24"/>
        </w:rPr>
        <w:t xml:space="preserve"> to recognize and assess students and place them where the actually belong.</w:t>
      </w:r>
    </w:p>
    <w:p w:rsidR="006116F0" w:rsidRDefault="006116F0" w:rsidP="001135E4">
      <w:pPr>
        <w:spacing w:line="360" w:lineRule="auto"/>
        <w:contextualSpacing/>
        <w:rPr>
          <w:rFonts w:ascii="Times New Roman" w:hAnsi="Times New Roman" w:cs="Times New Roman"/>
          <w:sz w:val="24"/>
          <w:szCs w:val="24"/>
          <w:vertAlign w:val="superscript"/>
        </w:rPr>
      </w:pPr>
      <w:r>
        <w:rPr>
          <w:rFonts w:ascii="Times New Roman" w:hAnsi="Times New Roman" w:cs="Times New Roman"/>
          <w:sz w:val="24"/>
          <w:szCs w:val="24"/>
          <w:vertAlign w:val="superscript"/>
        </w:rPr>
        <w:tab/>
      </w:r>
    </w:p>
    <w:p w:rsidR="00145CA6" w:rsidRPr="00145CA6" w:rsidRDefault="00145CA6" w:rsidP="00145CA6">
      <w:pPr>
        <w:rPr>
          <w:vertAlign w:val="superscript"/>
        </w:rPr>
      </w:pPr>
      <w:r w:rsidRPr="00145CA6">
        <w:rPr>
          <w:vertAlign w:val="superscript"/>
        </w:rPr>
        <w:t xml:space="preserve"> </w:t>
      </w:r>
    </w:p>
    <w:sectPr w:rsidR="00145CA6" w:rsidRPr="00145CA6" w:rsidSect="00145CA6">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2038" w:rsidRDefault="00EC2038" w:rsidP="00145CA6">
      <w:pPr>
        <w:spacing w:after="0" w:line="240" w:lineRule="auto"/>
      </w:pPr>
      <w:r>
        <w:separator/>
      </w:r>
    </w:p>
  </w:endnote>
  <w:endnote w:type="continuationSeparator" w:id="1">
    <w:p w:rsidR="00EC2038" w:rsidRDefault="00EC2038" w:rsidP="00145C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2038" w:rsidRDefault="00EC2038" w:rsidP="00145CA6">
      <w:pPr>
        <w:spacing w:after="0" w:line="240" w:lineRule="auto"/>
      </w:pPr>
      <w:r>
        <w:separator/>
      </w:r>
    </w:p>
  </w:footnote>
  <w:footnote w:type="continuationSeparator" w:id="1">
    <w:p w:rsidR="00EC2038" w:rsidRDefault="00EC2038" w:rsidP="00145C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A6" w:rsidRDefault="00145CA6">
    <w:pPr>
      <w:pStyle w:val="Header"/>
    </w:pPr>
    <w:r>
      <w:t>Reflection:</w:t>
    </w:r>
    <w:r w:rsidR="001135E4">
      <w:t xml:space="preserve">                                                                                                                          Sharon Jimenez</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A6" w:rsidRDefault="00145CA6">
    <w:pPr>
      <w:pStyle w:val="Header"/>
    </w:pPr>
    <w:r>
      <w:t>Summary:</w:t>
    </w:r>
    <w:r w:rsidR="001135E4">
      <w:t xml:space="preserve">                                                                                                                        Sharon Jimenez</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116F0"/>
    <w:rsid w:val="000F1D89"/>
    <w:rsid w:val="001135E4"/>
    <w:rsid w:val="00145CA6"/>
    <w:rsid w:val="002B5599"/>
    <w:rsid w:val="00466FB8"/>
    <w:rsid w:val="00557BD9"/>
    <w:rsid w:val="006116F0"/>
    <w:rsid w:val="006C3987"/>
    <w:rsid w:val="007D26EB"/>
    <w:rsid w:val="00821E6F"/>
    <w:rsid w:val="00970373"/>
    <w:rsid w:val="00997A80"/>
    <w:rsid w:val="009A49B7"/>
    <w:rsid w:val="00A755CE"/>
    <w:rsid w:val="00AA3F64"/>
    <w:rsid w:val="00C14145"/>
    <w:rsid w:val="00CA70C3"/>
    <w:rsid w:val="00D079E8"/>
    <w:rsid w:val="00D9216D"/>
    <w:rsid w:val="00EC20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9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45CA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45CA6"/>
  </w:style>
  <w:style w:type="paragraph" w:styleId="Footer">
    <w:name w:val="footer"/>
    <w:basedOn w:val="Normal"/>
    <w:link w:val="FooterChar"/>
    <w:uiPriority w:val="99"/>
    <w:semiHidden/>
    <w:unhideWhenUsed/>
    <w:rsid w:val="00145CA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45CA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Pages>
  <Words>594</Words>
  <Characters>3391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2009-09-15T19:29:00Z</dcterms:created>
  <dcterms:modified xsi:type="dcterms:W3CDTF">2009-10-01T22:20:00Z</dcterms:modified>
</cp:coreProperties>
</file>